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            В ________________ районный суд</w:t>
      </w:r>
    </w:p>
    <w:p w:rsidR="008E2D19" w:rsidRPr="008E2D19" w:rsidRDefault="008E2D19" w:rsidP="008E2D19">
      <w:pPr>
        <w:shd w:val="clear" w:color="auto" w:fill="FAFAFA"/>
        <w:spacing w:after="3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</w:t>
      </w:r>
      <w:r w:rsidRPr="008E2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Pr="008E2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Pr="008E2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8E2D19" w:rsidRPr="00A759EA" w:rsidRDefault="008E2D19" w:rsidP="008E2D19">
      <w:pPr>
        <w:shd w:val="clear" w:color="auto" w:fill="FAFAFA"/>
        <w:spacing w:after="3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EA">
        <w:rPr>
          <w:rFonts w:ascii="Times New Roman" w:hAnsi="Times New Roman" w:cs="Times New Roman"/>
          <w:bCs/>
          <w:sz w:val="24"/>
          <w:szCs w:val="24"/>
        </w:rPr>
        <w:t xml:space="preserve">Третье лицо: (орган опеки и попечительства, адрес)        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E2D19" w:rsidRPr="00717DBB" w:rsidRDefault="008E2D19" w:rsidP="008E2D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BB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E2D19" w:rsidRPr="00717DBB" w:rsidRDefault="008E2D19" w:rsidP="008E2D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BB">
        <w:rPr>
          <w:rFonts w:ascii="Times New Roman" w:hAnsi="Times New Roman" w:cs="Times New Roman"/>
          <w:b/>
          <w:sz w:val="24"/>
          <w:szCs w:val="24"/>
        </w:rPr>
        <w:t>о лишении родительских прав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E2D19" w:rsidRDefault="008E2D19" w:rsidP="008E2D1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D19">
        <w:rPr>
          <w:rFonts w:ascii="Times New Roman" w:hAnsi="Times New Roman" w:cs="Times New Roman"/>
          <w:sz w:val="24"/>
          <w:szCs w:val="24"/>
        </w:rPr>
        <w:t>Ответчик _________ (ФИО) является отцом (матерью) несовершеннолетнего _________ (ФИО ребенка (детей), место и дата рождения).</w:t>
      </w:r>
      <w:proofErr w:type="gramEnd"/>
    </w:p>
    <w:p w:rsidR="008E2D19" w:rsidRDefault="008E2D19" w:rsidP="008E2D1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> Ответчик длительное время ненадлежащим образом осуществляет родительские права. Не заботится о его (их) воспитании и развитии. Не осуществляет заботы о здоровье, физическом, психическом, духовном и нравственном развитии ребенка (детей) (указать основания для лишения родительских прав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>со  ст. 69 СК РФ,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>злоупотребляет родительскими правами, жестоко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обращается, является больным хроническим алкоголизмом).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Это выражается в том, что _________ (конкретные  случаи  уклонения  ответчика  от  исполнения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>обязанностей  (указываются  конкретные  факты  с  указанием  дат,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свидетелей и т.д.).                                                          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 На  основании  п.  2  ст.  71  СК  РФ  лишение  родительских  прав не</w:t>
      </w:r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освобождает родителей от обязанностей содержать своего ребенка.          </w:t>
      </w:r>
    </w:p>
    <w:p w:rsidR="00A759EA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proofErr w:type="gramStart"/>
      <w:r w:rsidRPr="008E2D1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E2D19">
        <w:rPr>
          <w:rFonts w:ascii="Times New Roman" w:hAnsi="Times New Roman" w:cs="Times New Roman"/>
          <w:sz w:val="24"/>
          <w:szCs w:val="24"/>
        </w:rPr>
        <w:t xml:space="preserve"> и в соответствии со ст. 69, 81 СК РФ</w:t>
      </w:r>
      <w:r w:rsidR="00A759EA">
        <w:rPr>
          <w:rFonts w:ascii="Times New Roman" w:hAnsi="Times New Roman" w:cs="Times New Roman"/>
          <w:sz w:val="24"/>
          <w:szCs w:val="24"/>
        </w:rPr>
        <w:t>,</w:t>
      </w:r>
    </w:p>
    <w:p w:rsidR="008E2D19" w:rsidRPr="008E2D19" w:rsidRDefault="008E2D19" w:rsidP="00A759E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>прошу: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 1. Лишить ответчика родительских прав в отношении несовершеннолетнего</w:t>
      </w:r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ребенка (детей) (Ф.И.О., дата рождения).                                 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>2.  Взыскать  с   ответчика   (Ф.И.О.,  дата  рождения)  алименты  на</w:t>
      </w:r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>содержание  ребенка  (детей)  (Ф.И.О., дата рождения) в размере  (указать</w:t>
      </w:r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размер) от  всех  видов  заработка  ежемесячно,  начиная  </w:t>
      </w:r>
      <w:proofErr w:type="gramStart"/>
      <w:r w:rsidRPr="008E2D19">
        <w:rPr>
          <w:rFonts w:ascii="Times New Roman" w:hAnsi="Times New Roman" w:cs="Times New Roman"/>
          <w:sz w:val="24"/>
          <w:szCs w:val="24"/>
        </w:rPr>
        <w:t>с  даты  подачи</w:t>
      </w:r>
      <w:proofErr w:type="gramEnd"/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искового заявления и до совершеннолетия ребенка (детей).                 </w:t>
      </w:r>
    </w:p>
    <w:p w:rsidR="00A759EA" w:rsidRDefault="00A759EA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9EA" w:rsidRPr="00A759EA" w:rsidRDefault="00717DBB" w:rsidP="00717DBB">
      <w:pPr>
        <w:shd w:val="clear" w:color="auto" w:fill="FAFAFA"/>
        <w:spacing w:after="3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75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 1. Свидетельство (свидетельс</w:t>
      </w:r>
      <w:r w:rsidR="00A759EA">
        <w:rPr>
          <w:rFonts w:ascii="Times New Roman" w:hAnsi="Times New Roman" w:cs="Times New Roman"/>
          <w:sz w:val="24"/>
          <w:szCs w:val="24"/>
        </w:rPr>
        <w:t>тва) о рождении ребенка (детей)</w:t>
      </w:r>
      <w:r w:rsidRPr="008E2D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 2. Свидетельство о з</w:t>
      </w:r>
      <w:r w:rsidR="00A759EA">
        <w:rPr>
          <w:rFonts w:ascii="Times New Roman" w:hAnsi="Times New Roman" w:cs="Times New Roman"/>
          <w:sz w:val="24"/>
          <w:szCs w:val="24"/>
        </w:rPr>
        <w:t>аключении или расторжении брака</w:t>
      </w:r>
      <w:r w:rsidRPr="008E2D1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2D19" w:rsidRPr="00A759EA" w:rsidRDefault="008E2D19" w:rsidP="00A759EA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19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A759EA" w:rsidRPr="001A1784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</w:t>
      </w:r>
      <w:r w:rsidR="00A759EA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 xml:space="preserve"> 4.   Справки   из   диспансеров  о  наличии  хронических  заболеваний</w:t>
      </w:r>
      <w:r w:rsidR="00A759EA">
        <w:rPr>
          <w:rFonts w:ascii="Times New Roman" w:hAnsi="Times New Roman" w:cs="Times New Roman"/>
          <w:sz w:val="24"/>
          <w:szCs w:val="24"/>
        </w:rPr>
        <w:t xml:space="preserve"> (алкоголизм, наркомания)</w:t>
      </w:r>
      <w:r w:rsidRPr="008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E2D19" w:rsidRPr="008E2D19" w:rsidRDefault="008E2D19" w:rsidP="008E2D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D19">
        <w:rPr>
          <w:rFonts w:ascii="Times New Roman" w:hAnsi="Times New Roman" w:cs="Times New Roman"/>
          <w:sz w:val="24"/>
          <w:szCs w:val="24"/>
        </w:rPr>
        <w:t xml:space="preserve">    </w:t>
      </w:r>
      <w:r w:rsidR="0039794B">
        <w:rPr>
          <w:rFonts w:ascii="Times New Roman" w:hAnsi="Times New Roman" w:cs="Times New Roman"/>
          <w:sz w:val="24"/>
          <w:szCs w:val="24"/>
        </w:rPr>
        <w:tab/>
      </w:r>
      <w:r w:rsidRPr="008E2D19">
        <w:rPr>
          <w:rFonts w:ascii="Times New Roman" w:hAnsi="Times New Roman" w:cs="Times New Roman"/>
          <w:sz w:val="24"/>
          <w:szCs w:val="24"/>
        </w:rPr>
        <w:t>5.   Иные  доказательства,  подтверждающие  доводы  истца  (например,</w:t>
      </w:r>
      <w:r w:rsidR="00A759EA">
        <w:rPr>
          <w:rFonts w:ascii="Times New Roman" w:hAnsi="Times New Roman" w:cs="Times New Roman"/>
          <w:sz w:val="24"/>
          <w:szCs w:val="24"/>
        </w:rPr>
        <w:t xml:space="preserve"> </w:t>
      </w:r>
      <w:r w:rsidRPr="008E2D19">
        <w:rPr>
          <w:rFonts w:ascii="Times New Roman" w:hAnsi="Times New Roman" w:cs="Times New Roman"/>
          <w:sz w:val="24"/>
          <w:szCs w:val="24"/>
        </w:rPr>
        <w:t xml:space="preserve">приговоры суда, распоряжения об установлении опеки и т.д.).              </w:t>
      </w:r>
    </w:p>
    <w:p w:rsidR="00E7246A" w:rsidRPr="008E2D19" w:rsidRDefault="00E7246A" w:rsidP="008E2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7246A" w:rsidRPr="008E2D19" w:rsidSect="004759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E2D19"/>
    <w:rsid w:val="00063445"/>
    <w:rsid w:val="0039794B"/>
    <w:rsid w:val="003A074F"/>
    <w:rsid w:val="005E60F4"/>
    <w:rsid w:val="00717DBB"/>
    <w:rsid w:val="008E2D19"/>
    <w:rsid w:val="009158AF"/>
    <w:rsid w:val="00A759EA"/>
    <w:rsid w:val="00E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2020-04-16T18:23:00Z</dcterms:created>
  <dcterms:modified xsi:type="dcterms:W3CDTF">2020-04-17T13:37:00Z</dcterms:modified>
</cp:coreProperties>
</file>